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EC" w:rsidRDefault="005574EC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Pr="00696D35" w:rsidRDefault="00696D35" w:rsidP="00696D35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696D3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696D3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"C:\\Users\\User\\Desktop\\media\\image1.jpeg" \* MERGEFORMATINET </w:instrText>
      </w:r>
      <w:r w:rsidRPr="00696D3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696D3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pt;height:816.75pt">
            <v:imagedata r:id="rId8" r:href="rId9"/>
          </v:shape>
        </w:pict>
      </w:r>
      <w:r w:rsidRPr="00696D35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96D35" w:rsidRDefault="00696D35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574EC" w:rsidRDefault="005574EC" w:rsidP="00024A46">
      <w:pPr>
        <w:tabs>
          <w:tab w:val="left" w:pos="6840"/>
        </w:tabs>
        <w:spacing w:before="100" w:beforeAutospacing="1" w:after="100" w:afterAutospacing="1" w:line="276" w:lineRule="auto"/>
        <w:ind w:left="720" w:firstLine="5943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1810"/>
        <w:gridCol w:w="1843"/>
        <w:gridCol w:w="4111"/>
        <w:gridCol w:w="1375"/>
      </w:tblGrid>
      <w:tr w:rsidR="00183702" w:rsidRPr="00DD7958" w:rsidTr="0018370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02" w:rsidRPr="00DD7958" w:rsidRDefault="00183702" w:rsidP="00DD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D7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183702" w:rsidRPr="00DD7958" w:rsidRDefault="00183702" w:rsidP="00DD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702" w:rsidRPr="00DD7958" w:rsidRDefault="00826469" w:rsidP="00DD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183702" w:rsidRPr="00DD7958" w:rsidRDefault="00183702" w:rsidP="00DD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02" w:rsidRDefault="00183702" w:rsidP="00DD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183702" w:rsidRPr="00DD7958" w:rsidRDefault="00183702" w:rsidP="00DD7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02" w:rsidRPr="00DD7958" w:rsidRDefault="00183702" w:rsidP="0018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02" w:rsidRPr="00DD7958" w:rsidRDefault="00183702" w:rsidP="008264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выдачи </w:t>
            </w:r>
          </w:p>
        </w:tc>
      </w:tr>
      <w:tr w:rsidR="002924BD" w:rsidRPr="00DD7958" w:rsidTr="00833586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защиты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2924BD" w:rsidRPr="00DD7958" w:rsidTr="00833586"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ног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пара</w:t>
            </w:r>
          </w:p>
        </w:tc>
      </w:tr>
      <w:tr w:rsidR="002924BD" w:rsidRPr="00DD7958" w:rsidTr="00AD59BB"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(старшая медицинская сестра)</w:t>
            </w:r>
          </w:p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322164" w:rsidRDefault="002924BD" w:rsidP="002924BD">
            <w:pPr>
              <w:pStyle w:val="formattext"/>
              <w:jc w:val="center"/>
            </w:pPr>
            <w:r w:rsidRPr="00322164">
              <w:t>Одежда специальная защитная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</w:t>
            </w:r>
          </w:p>
          <w:p w:rsidR="002924BD" w:rsidRPr="002924BD" w:rsidRDefault="002924BD" w:rsidP="002924B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924BD" w:rsidRPr="002924BD" w:rsidRDefault="002924BD" w:rsidP="002924B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4BD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2924BD" w:rsidRPr="00DD7958" w:rsidTr="00AD59BB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ног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Обувь специальная для защиты от общих производственных загрязнений, механических воздействий (истирания) и скольжения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1 пара </w:t>
            </w:r>
          </w:p>
        </w:tc>
      </w:tr>
      <w:tr w:rsidR="002924BD" w:rsidRPr="00DD7958" w:rsidTr="00AD59BB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глаз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Очки защитные от механических воздействий, в том числе с покрытием от запотевания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924BD" w:rsidRPr="00DD7958" w:rsidTr="00AD59BB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органов дыхания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24BD">
              <w:rPr>
                <w:rFonts w:ascii="Times New Roman" w:hAnsi="Times New Roman" w:cs="Times New Roman"/>
                <w:sz w:val="24"/>
                <w:szCs w:val="24"/>
              </w:rPr>
              <w:t>Противоаэрозольные</w:t>
            </w:r>
            <w:proofErr w:type="spellEnd"/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4BD">
              <w:rPr>
                <w:rFonts w:ascii="Times New Roman" w:hAnsi="Times New Roman" w:cs="Times New Roman"/>
                <w:sz w:val="24"/>
                <w:szCs w:val="24"/>
              </w:rPr>
              <w:t>противоаэрозольные</w:t>
            </w:r>
            <w:proofErr w:type="spellEnd"/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 с дополнительной защитой от паров и газов средства индивидуальной защиты органов дыхания с фильтрующей лицевой частью - фильтрующие полумаски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hAnsi="Times New Roman" w:cs="Times New Roman"/>
                <w:sz w:val="24"/>
                <w:szCs w:val="24"/>
              </w:rPr>
              <w:t xml:space="preserve">до износа </w:t>
            </w:r>
          </w:p>
        </w:tc>
      </w:tr>
      <w:tr w:rsidR="002924BD" w:rsidRPr="00DD7958" w:rsidTr="00853306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рук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рук для защиты от воды и растворов нетоксичных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2924BD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пар</w:t>
            </w:r>
          </w:p>
        </w:tc>
      </w:tr>
      <w:tr w:rsidR="002924BD" w:rsidRPr="00DD7958" w:rsidTr="00E12F93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Pr="00DD7958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защиты от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2924BD" w:rsidRPr="00DD7958" w:rsidTr="00E12F93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ног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2924BD" w:rsidRPr="00DD7958" w:rsidTr="00E12F93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головы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2924BD" w:rsidRPr="00DD7958" w:rsidTr="005C3148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рук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пар</w:t>
            </w:r>
          </w:p>
        </w:tc>
      </w:tr>
      <w:tr w:rsidR="002924BD" w:rsidRPr="00DD7958" w:rsidTr="00E12F93"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BD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рук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рук для защиты от воды и растворов нетоксичных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4BD" w:rsidRPr="000C38AF" w:rsidRDefault="002924BD" w:rsidP="002924B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пар</w:t>
            </w:r>
          </w:p>
        </w:tc>
      </w:tr>
      <w:tr w:rsidR="00851C02" w:rsidRPr="00DD7958" w:rsidTr="00D714E1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DD7958" w:rsidRDefault="00851C02" w:rsidP="00851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C02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1C02" w:rsidRPr="00DD7958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специальная защитная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защиты от механических воздействий (</w:t>
            </w:r>
            <w:proofErr w:type="spellStart"/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истираний</w:t>
            </w:r>
            <w:proofErr w:type="spellEnd"/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51C02" w:rsidRPr="00DD7958" w:rsidTr="00D714E1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numPr>
                <w:ilvl w:val="0"/>
                <w:numId w:val="1"/>
              </w:numPr>
              <w:spacing w:after="0" w:line="240" w:lineRule="auto"/>
              <w:ind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C02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Плащ для защиты от воды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 на 2 года</w:t>
            </w:r>
          </w:p>
        </w:tc>
      </w:tr>
      <w:tr w:rsidR="00851C02" w:rsidRPr="00DD7958" w:rsidTr="00D714E1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numPr>
                <w:ilvl w:val="0"/>
                <w:numId w:val="1"/>
              </w:numPr>
              <w:spacing w:after="0" w:line="240" w:lineRule="auto"/>
              <w:ind w:hanging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02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 сигнальный повышенной видимости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51C02" w:rsidRPr="00DD7958" w:rsidTr="00D714E1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02" w:rsidRPr="00DD7958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ног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пара</w:t>
            </w:r>
          </w:p>
        </w:tc>
      </w:tr>
      <w:tr w:rsidR="00851C02" w:rsidRPr="00DD7958" w:rsidTr="00D714E1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02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головы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51C02" w:rsidRPr="00DD7958" w:rsidTr="00D714E1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02" w:rsidRPr="00DD7958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защиты рук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C02" w:rsidRPr="000C38AF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пар</w:t>
            </w:r>
          </w:p>
        </w:tc>
      </w:tr>
      <w:tr w:rsidR="00851C02" w:rsidRPr="00DD7958" w:rsidTr="00D714E1"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DD7958" w:rsidRDefault="00851C02" w:rsidP="0029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C02" w:rsidRPr="00311E23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Одежда специальная для защиты от пониженных температур, пониженных температур и ветра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311E23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Костюм/комплект (в том числе отдельными предметами: куртка, брюки, полукомбинезон, жилет)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02" w:rsidRPr="00311E23" w:rsidRDefault="00851C02" w:rsidP="0029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:rsidR="00DD7958" w:rsidRDefault="00DD7958" w:rsidP="00DD7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E23" w:rsidRPr="00851C02" w:rsidRDefault="00311E23" w:rsidP="0085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Моющие средства</w:t>
      </w:r>
    </w:p>
    <w:p w:rsidR="00311E23" w:rsidRDefault="00311E23" w:rsidP="00DD7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705" w:type="dxa"/>
        <w:tblLook w:val="04A0" w:firstRow="1" w:lastRow="0" w:firstColumn="1" w:lastColumn="0" w:noHBand="0" w:noVBand="1"/>
      </w:tblPr>
      <w:tblGrid>
        <w:gridCol w:w="562"/>
        <w:gridCol w:w="2552"/>
        <w:gridCol w:w="5245"/>
        <w:gridCol w:w="1346"/>
      </w:tblGrid>
      <w:tr w:rsidR="00311E23" w:rsidTr="00311E23">
        <w:tc>
          <w:tcPr>
            <w:tcW w:w="562" w:type="dxa"/>
          </w:tcPr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</w:tcPr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Производственные загрязнители</w:t>
            </w:r>
          </w:p>
        </w:tc>
        <w:tc>
          <w:tcPr>
            <w:tcW w:w="5245" w:type="dxa"/>
          </w:tcPr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Дерматологические средства индивидуальной защиты очищающего типа, смывающие средства, норма выдачи на 1 месяц, мл</w:t>
            </w:r>
          </w:p>
        </w:tc>
        <w:tc>
          <w:tcPr>
            <w:tcW w:w="1346" w:type="dxa"/>
          </w:tcPr>
          <w:p w:rsid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Нормы</w:t>
            </w:r>
          </w:p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мл/гр.</w:t>
            </w:r>
          </w:p>
        </w:tc>
      </w:tr>
      <w:tr w:rsidR="00311E23" w:rsidTr="00311E23">
        <w:tc>
          <w:tcPr>
            <w:tcW w:w="562" w:type="dxa"/>
          </w:tcPr>
          <w:p w:rsidR="00311E23" w:rsidRPr="00311E23" w:rsidRDefault="00311E23" w:rsidP="00311E23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Общие </w:t>
            </w:r>
            <w:proofErr w:type="gramStart"/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загрязнения:</w:t>
            </w: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жир</w:t>
            </w:r>
            <w:proofErr w:type="gramEnd"/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грязь, уличная пыль и другие</w:t>
            </w:r>
          </w:p>
        </w:tc>
        <w:tc>
          <w:tcPr>
            <w:tcW w:w="5245" w:type="dxa"/>
          </w:tcPr>
          <w:p w:rsidR="00311E23" w:rsidRPr="00311E23" w:rsidRDefault="00851C02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311E23"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редства для очищения от неустойчивых </w:t>
            </w:r>
            <w:bookmarkStart w:id="1" w:name="l198"/>
            <w:bookmarkEnd w:id="1"/>
            <w:r w:rsidR="00311E23"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загрязнений и смывающие средства</w:t>
            </w:r>
          </w:p>
        </w:tc>
        <w:tc>
          <w:tcPr>
            <w:tcW w:w="1346" w:type="dxa"/>
          </w:tcPr>
          <w:p w:rsidR="00F41421" w:rsidRDefault="00F41421" w:rsidP="00851C02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11E23" w:rsidRPr="00311E23" w:rsidRDefault="00311E23" w:rsidP="00851C0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E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250/200</w:t>
            </w:r>
          </w:p>
        </w:tc>
      </w:tr>
    </w:tbl>
    <w:p w:rsidR="00311E23" w:rsidRDefault="00311E23" w:rsidP="00DD7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E23" w:rsidRPr="00DD7958" w:rsidRDefault="00311E23" w:rsidP="00DD7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958" w:rsidRPr="00DD7958" w:rsidRDefault="00DD7958" w:rsidP="002924B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Основание: </w:t>
      </w:r>
      <w:r w:rsidR="0082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Единые типовые нормы выдачи средств индивидуальной защиты в зависимости от </w:t>
      </w:r>
      <w:proofErr w:type="spellStart"/>
      <w:r w:rsidR="008264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индентифицированных</w:t>
      </w:r>
      <w:proofErr w:type="spellEnd"/>
      <w:r w:rsidR="00311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опасностей Приложение № 1, </w:t>
      </w:r>
      <w:r w:rsidR="00826469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="00311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№ 3</w:t>
      </w:r>
      <w:r w:rsidR="00826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Министерства труда и социальной защиты Российской Федерации от 29 октября 2021 г. </w:t>
      </w:r>
      <w:r w:rsidR="00292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26469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767н.</w:t>
      </w:r>
    </w:p>
    <w:p w:rsidR="00DD7958" w:rsidRPr="00DD7958" w:rsidRDefault="00DD7958" w:rsidP="00024A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958" w:rsidRPr="00DD7958" w:rsidRDefault="00DD7958" w:rsidP="00024A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958" w:rsidRPr="00DD7958" w:rsidRDefault="00DD7958" w:rsidP="00DD79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52F" w:rsidRDefault="00E1452F"/>
    <w:sectPr w:rsidR="00E1452F" w:rsidSect="005574EC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39B" w:rsidRDefault="0013539B" w:rsidP="00024A46">
      <w:pPr>
        <w:spacing w:after="0" w:line="240" w:lineRule="auto"/>
      </w:pPr>
      <w:r>
        <w:separator/>
      </w:r>
    </w:p>
  </w:endnote>
  <w:endnote w:type="continuationSeparator" w:id="0">
    <w:p w:rsidR="0013539B" w:rsidRDefault="0013539B" w:rsidP="0002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39B" w:rsidRDefault="0013539B" w:rsidP="00024A46">
      <w:pPr>
        <w:spacing w:after="0" w:line="240" w:lineRule="auto"/>
      </w:pPr>
      <w:r>
        <w:separator/>
      </w:r>
    </w:p>
  </w:footnote>
  <w:footnote w:type="continuationSeparator" w:id="0">
    <w:p w:rsidR="0013539B" w:rsidRDefault="0013539B" w:rsidP="00024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247585"/>
      <w:docPartObj>
        <w:docPartGallery w:val="Page Numbers (Top of Page)"/>
        <w:docPartUnique/>
      </w:docPartObj>
    </w:sdtPr>
    <w:sdtEndPr/>
    <w:sdtContent>
      <w:p w:rsidR="005574EC" w:rsidRDefault="005574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D35">
          <w:rPr>
            <w:noProof/>
          </w:rPr>
          <w:t>2</w:t>
        </w:r>
        <w:r>
          <w:fldChar w:fldCharType="end"/>
        </w:r>
      </w:p>
    </w:sdtContent>
  </w:sdt>
  <w:p w:rsidR="00FF1AA8" w:rsidRDefault="00FF1A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83AAF"/>
    <w:multiLevelType w:val="hybridMultilevel"/>
    <w:tmpl w:val="2CCE4EE8"/>
    <w:lvl w:ilvl="0" w:tplc="10807F5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CE"/>
    <w:rsid w:val="00024A46"/>
    <w:rsid w:val="000A0B41"/>
    <w:rsid w:val="000C38AF"/>
    <w:rsid w:val="000C6FCE"/>
    <w:rsid w:val="001322E6"/>
    <w:rsid w:val="0013539B"/>
    <w:rsid w:val="00183702"/>
    <w:rsid w:val="002924BD"/>
    <w:rsid w:val="00311E23"/>
    <w:rsid w:val="0033613B"/>
    <w:rsid w:val="003E2CAD"/>
    <w:rsid w:val="004C3882"/>
    <w:rsid w:val="005574EC"/>
    <w:rsid w:val="005D280C"/>
    <w:rsid w:val="00667634"/>
    <w:rsid w:val="00696D35"/>
    <w:rsid w:val="006B2C50"/>
    <w:rsid w:val="007443A2"/>
    <w:rsid w:val="00826469"/>
    <w:rsid w:val="00826F82"/>
    <w:rsid w:val="00851C02"/>
    <w:rsid w:val="00A001FD"/>
    <w:rsid w:val="00A46E11"/>
    <w:rsid w:val="00AB65A4"/>
    <w:rsid w:val="00B15946"/>
    <w:rsid w:val="00C13F59"/>
    <w:rsid w:val="00CA26A2"/>
    <w:rsid w:val="00CF2EBF"/>
    <w:rsid w:val="00DD7958"/>
    <w:rsid w:val="00E1452F"/>
    <w:rsid w:val="00E33AA9"/>
    <w:rsid w:val="00F41421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3C5E1-6981-4FB0-BE70-63CF034E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A46"/>
  </w:style>
  <w:style w:type="paragraph" w:styleId="a5">
    <w:name w:val="footer"/>
    <w:basedOn w:val="a"/>
    <w:link w:val="a6"/>
    <w:uiPriority w:val="99"/>
    <w:unhideWhenUsed/>
    <w:rsid w:val="00024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A46"/>
  </w:style>
  <w:style w:type="paragraph" w:styleId="a7">
    <w:name w:val="Balloon Text"/>
    <w:basedOn w:val="a"/>
    <w:link w:val="a8"/>
    <w:uiPriority w:val="99"/>
    <w:semiHidden/>
    <w:unhideWhenUsed/>
    <w:rsid w:val="00FF1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1AA8"/>
    <w:rPr>
      <w:rFonts w:ascii="Segoe UI" w:hAnsi="Segoe UI" w:cs="Segoe UI"/>
      <w:sz w:val="18"/>
      <w:szCs w:val="18"/>
    </w:rPr>
  </w:style>
  <w:style w:type="paragraph" w:customStyle="1" w:styleId="align-center">
    <w:name w:val="align-center"/>
    <w:basedOn w:val="a"/>
    <w:rsid w:val="004C3882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3882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924BD"/>
    <w:pPr>
      <w:spacing w:after="0" w:line="240" w:lineRule="auto"/>
    </w:pPr>
  </w:style>
  <w:style w:type="table" w:styleId="aa">
    <w:name w:val="Table Grid"/>
    <w:basedOn w:val="a1"/>
    <w:uiPriority w:val="39"/>
    <w:rsid w:val="00311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67F6A-B976-4BFF-8869-CADA438C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2024-12-02T09:21:00Z</cp:lastPrinted>
  <dcterms:created xsi:type="dcterms:W3CDTF">2020-12-21T05:39:00Z</dcterms:created>
  <dcterms:modified xsi:type="dcterms:W3CDTF">2024-12-05T06:04:00Z</dcterms:modified>
</cp:coreProperties>
</file>